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3F3A2" w14:textId="77777777" w:rsidR="00EC52A9" w:rsidRPr="00D97691" w:rsidRDefault="00EC52A9" w:rsidP="00EC52A9">
      <w:pPr>
        <w:pStyle w:val="Ch61"/>
        <w:ind w:left="3969"/>
        <w:rPr>
          <w:w w:val="100"/>
          <w:sz w:val="24"/>
          <w:szCs w:val="24"/>
        </w:rPr>
      </w:pPr>
      <w:r w:rsidRPr="00D97691">
        <w:rPr>
          <w:w w:val="100"/>
          <w:sz w:val="24"/>
          <w:szCs w:val="24"/>
        </w:rPr>
        <w:t>Додаток 2</w:t>
      </w:r>
      <w:r w:rsidRPr="00D97691">
        <w:rPr>
          <w:w w:val="100"/>
          <w:sz w:val="24"/>
          <w:szCs w:val="24"/>
        </w:rPr>
        <w:br/>
        <w:t xml:space="preserve">до Порядку обробки та захисту </w:t>
      </w:r>
      <w:r w:rsidRPr="00D97691">
        <w:rPr>
          <w:w w:val="100"/>
          <w:sz w:val="24"/>
          <w:szCs w:val="24"/>
        </w:rPr>
        <w:br/>
        <w:t xml:space="preserve">отриманих від суб’єктів надання інформації </w:t>
      </w:r>
      <w:r w:rsidRPr="00D97691">
        <w:rPr>
          <w:w w:val="100"/>
          <w:sz w:val="24"/>
          <w:szCs w:val="24"/>
        </w:rPr>
        <w:br/>
        <w:t xml:space="preserve">персональних даних під час здійснення </w:t>
      </w:r>
      <w:r w:rsidRPr="00D97691">
        <w:rPr>
          <w:w w:val="100"/>
          <w:sz w:val="24"/>
          <w:szCs w:val="24"/>
        </w:rPr>
        <w:br/>
        <w:t xml:space="preserve">перевірки достовірності інформації </w:t>
      </w:r>
      <w:r w:rsidRPr="00D97691">
        <w:rPr>
          <w:w w:val="100"/>
          <w:sz w:val="24"/>
          <w:szCs w:val="24"/>
        </w:rPr>
        <w:br/>
        <w:t xml:space="preserve">та документів, що внесені </w:t>
      </w:r>
      <w:r w:rsidRPr="00D97691">
        <w:rPr>
          <w:w w:val="100"/>
          <w:sz w:val="24"/>
          <w:szCs w:val="24"/>
        </w:rPr>
        <w:br/>
        <w:t xml:space="preserve">до електронної системи охорони здоров’я </w:t>
      </w:r>
      <w:r w:rsidRPr="00D97691">
        <w:rPr>
          <w:w w:val="100"/>
          <w:sz w:val="24"/>
          <w:szCs w:val="24"/>
        </w:rPr>
        <w:br/>
        <w:t xml:space="preserve">(крім інформації про стан здоров’я людини), </w:t>
      </w:r>
      <w:r w:rsidRPr="00D97691">
        <w:rPr>
          <w:w w:val="100"/>
          <w:sz w:val="24"/>
          <w:szCs w:val="24"/>
        </w:rPr>
        <w:br/>
        <w:t xml:space="preserve">на підставі яких формуються звіти, </w:t>
      </w:r>
      <w:r w:rsidRPr="00D97691">
        <w:rPr>
          <w:w w:val="100"/>
          <w:sz w:val="24"/>
          <w:szCs w:val="24"/>
        </w:rPr>
        <w:br/>
        <w:t xml:space="preserve">що є підставою для оплати </w:t>
      </w:r>
      <w:r w:rsidRPr="00D97691">
        <w:rPr>
          <w:w w:val="100"/>
          <w:sz w:val="24"/>
          <w:szCs w:val="24"/>
        </w:rPr>
        <w:br/>
        <w:t xml:space="preserve">наданих медичних послуг, лікарських засобів </w:t>
      </w:r>
      <w:r w:rsidRPr="00D97691">
        <w:rPr>
          <w:w w:val="100"/>
          <w:sz w:val="24"/>
          <w:szCs w:val="24"/>
        </w:rPr>
        <w:br/>
        <w:t xml:space="preserve">та медичних виробів за програмою </w:t>
      </w:r>
      <w:r w:rsidRPr="00D97691">
        <w:rPr>
          <w:w w:val="100"/>
          <w:sz w:val="24"/>
          <w:szCs w:val="24"/>
        </w:rPr>
        <w:br/>
        <w:t xml:space="preserve">медичних гарантій, або які містять </w:t>
      </w:r>
      <w:r w:rsidRPr="00D97691">
        <w:rPr>
          <w:w w:val="100"/>
          <w:sz w:val="24"/>
          <w:szCs w:val="24"/>
        </w:rPr>
        <w:br/>
        <w:t xml:space="preserve">персональні дані пацієнтів, медичних працівників, </w:t>
      </w:r>
      <w:r w:rsidRPr="00D97691">
        <w:rPr>
          <w:w w:val="100"/>
          <w:sz w:val="24"/>
          <w:szCs w:val="24"/>
        </w:rPr>
        <w:br/>
        <w:t xml:space="preserve">яким (якими) надано відповідні медичні послуги, </w:t>
      </w:r>
      <w:r w:rsidRPr="00D97691">
        <w:rPr>
          <w:w w:val="100"/>
          <w:sz w:val="24"/>
          <w:szCs w:val="24"/>
        </w:rPr>
        <w:br/>
        <w:t xml:space="preserve">лікарські засоби та медичні вироби </w:t>
      </w:r>
      <w:r w:rsidRPr="00D97691">
        <w:rPr>
          <w:w w:val="100"/>
          <w:sz w:val="24"/>
          <w:szCs w:val="24"/>
        </w:rPr>
        <w:br/>
        <w:t>(пункт 9 глави 4 розділу ІV)</w:t>
      </w:r>
    </w:p>
    <w:p w14:paraId="01B67C86" w14:textId="77777777" w:rsidR="00EC52A9" w:rsidRPr="00EC52A9" w:rsidRDefault="00EC52A9" w:rsidP="00EC52A9">
      <w:pPr>
        <w:pStyle w:val="Ch60"/>
        <w:rPr>
          <w:w w:val="100"/>
          <w:sz w:val="28"/>
          <w:szCs w:val="28"/>
        </w:rPr>
      </w:pPr>
      <w:r w:rsidRPr="00EC52A9">
        <w:rPr>
          <w:w w:val="100"/>
          <w:sz w:val="28"/>
          <w:szCs w:val="28"/>
        </w:rPr>
        <w:t>ЗОБОВ’ЯЗАННЯ</w:t>
      </w:r>
      <w:r w:rsidRPr="00EC52A9">
        <w:rPr>
          <w:w w:val="100"/>
          <w:sz w:val="28"/>
          <w:szCs w:val="28"/>
        </w:rPr>
        <w:br/>
        <w:t>про нерозголошення персональних даних</w:t>
      </w:r>
    </w:p>
    <w:p w14:paraId="50D3DF18" w14:textId="66575C5C" w:rsidR="00EC52A9" w:rsidRPr="00D97691" w:rsidRDefault="00EC52A9" w:rsidP="00EC52A9">
      <w:pPr>
        <w:pStyle w:val="Ch62"/>
        <w:spacing w:before="57"/>
        <w:rPr>
          <w:w w:val="100"/>
          <w:sz w:val="24"/>
          <w:szCs w:val="24"/>
        </w:rPr>
      </w:pPr>
      <w:r w:rsidRPr="00D97691">
        <w:rPr>
          <w:w w:val="100"/>
          <w:sz w:val="24"/>
          <w:szCs w:val="24"/>
        </w:rPr>
        <w:t>Я,</w:t>
      </w:r>
      <w:r>
        <w:rPr>
          <w:w w:val="100"/>
          <w:sz w:val="24"/>
          <w:szCs w:val="24"/>
          <w:lang w:val="en-US"/>
        </w:rPr>
        <w:t>___________________________________________________________________________</w:t>
      </w:r>
      <w:r w:rsidRPr="00D97691">
        <w:rPr>
          <w:w w:val="100"/>
          <w:sz w:val="24"/>
          <w:szCs w:val="24"/>
        </w:rPr>
        <w:t>,</w:t>
      </w:r>
    </w:p>
    <w:p w14:paraId="6B228152" w14:textId="77777777" w:rsidR="00EC52A9" w:rsidRPr="00EC52A9" w:rsidRDefault="00EC52A9" w:rsidP="00EC52A9">
      <w:pPr>
        <w:pStyle w:val="StrokeCh6"/>
        <w:rPr>
          <w:w w:val="100"/>
          <w:sz w:val="20"/>
          <w:szCs w:val="20"/>
        </w:rPr>
      </w:pPr>
      <w:r w:rsidRPr="00EC52A9">
        <w:rPr>
          <w:w w:val="100"/>
          <w:sz w:val="20"/>
          <w:szCs w:val="20"/>
        </w:rPr>
        <w:t>(прізвище, ім’я, по батькові (за наявності))</w:t>
      </w:r>
    </w:p>
    <w:p w14:paraId="25C82352" w14:textId="4C2C6FB6" w:rsidR="00EC52A9" w:rsidRPr="00EC52A9" w:rsidRDefault="00EC52A9" w:rsidP="00EC52A9">
      <w:pPr>
        <w:pStyle w:val="Ch62"/>
        <w:spacing w:before="57"/>
        <w:rPr>
          <w:w w:val="100"/>
          <w:sz w:val="24"/>
          <w:szCs w:val="24"/>
          <w:lang w:val="en-US"/>
        </w:rPr>
      </w:pPr>
      <w:r w:rsidRPr="00EC52A9">
        <w:rPr>
          <w:w w:val="100"/>
          <w:sz w:val="24"/>
          <w:szCs w:val="24"/>
          <w:lang w:val="ru-RU"/>
        </w:rPr>
        <w:t>_</w:t>
      </w:r>
      <w:r>
        <w:rPr>
          <w:w w:val="100"/>
          <w:sz w:val="24"/>
          <w:szCs w:val="24"/>
          <w:lang w:val="en-US"/>
        </w:rPr>
        <w:t>____________________________________________________________________________</w:t>
      </w:r>
    </w:p>
    <w:p w14:paraId="09FFD670" w14:textId="77777777" w:rsidR="00EC52A9" w:rsidRPr="00EC52A9" w:rsidRDefault="00EC52A9" w:rsidP="00EC52A9">
      <w:pPr>
        <w:pStyle w:val="StrokeCh6"/>
        <w:rPr>
          <w:w w:val="100"/>
          <w:sz w:val="20"/>
          <w:szCs w:val="20"/>
        </w:rPr>
      </w:pPr>
      <w:r w:rsidRPr="00EC52A9">
        <w:rPr>
          <w:w w:val="100"/>
          <w:sz w:val="20"/>
          <w:szCs w:val="20"/>
        </w:rPr>
        <w:t>(посада та повна назва структурного підрозділу)</w:t>
      </w:r>
    </w:p>
    <w:p w14:paraId="36D22B67" w14:textId="2BFC57ED" w:rsidR="00EC52A9" w:rsidRPr="00EC52A9" w:rsidRDefault="00EC52A9" w:rsidP="00EC52A9">
      <w:pPr>
        <w:pStyle w:val="Ch62"/>
        <w:spacing w:before="57"/>
        <w:rPr>
          <w:w w:val="100"/>
          <w:sz w:val="24"/>
          <w:szCs w:val="24"/>
          <w:lang w:val="ru-RU"/>
        </w:rPr>
      </w:pPr>
      <w:r w:rsidRPr="00EC52A9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7D7E868" w14:textId="095464B8" w:rsidR="00EC52A9" w:rsidRPr="00D97691" w:rsidRDefault="00EC52A9" w:rsidP="00EC52A9">
      <w:pPr>
        <w:pStyle w:val="Ch62"/>
        <w:spacing w:before="57"/>
        <w:rPr>
          <w:w w:val="100"/>
          <w:sz w:val="24"/>
          <w:szCs w:val="24"/>
        </w:rPr>
      </w:pPr>
      <w:r w:rsidRPr="00EC52A9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D97691">
        <w:rPr>
          <w:w w:val="100"/>
          <w:sz w:val="24"/>
          <w:szCs w:val="24"/>
        </w:rPr>
        <w:t>,</w:t>
      </w:r>
    </w:p>
    <w:p w14:paraId="70FBBD63" w14:textId="05A8A4D0" w:rsidR="00EC52A9" w:rsidRPr="00D97691" w:rsidRDefault="00EC52A9" w:rsidP="00EC52A9">
      <w:pPr>
        <w:pStyle w:val="Ch62"/>
        <w:spacing w:before="57"/>
        <w:jc w:val="center"/>
        <w:rPr>
          <w:w w:val="100"/>
          <w:sz w:val="24"/>
          <w:szCs w:val="24"/>
        </w:rPr>
      </w:pPr>
      <w:r w:rsidRPr="00D97691">
        <w:rPr>
          <w:w w:val="100"/>
          <w:sz w:val="24"/>
          <w:szCs w:val="24"/>
        </w:rPr>
        <w:t xml:space="preserve">відповідно до статті 10 Закону України «Про захист персональних даних» зобов’язуюсь </w:t>
      </w:r>
      <w:r w:rsidRPr="00D97691">
        <w:rPr>
          <w:w w:val="100"/>
          <w:sz w:val="24"/>
          <w:szCs w:val="24"/>
        </w:rPr>
        <w:br/>
        <w:t>не розголошувати у будь-який спосіб персональних даних інших осіб, що стали відомі мені у зв’язку з виконанням посадових обов’язків.</w:t>
      </w:r>
    </w:p>
    <w:p w14:paraId="049D767B" w14:textId="77777777" w:rsidR="00EC52A9" w:rsidRDefault="00EC52A9" w:rsidP="00EC52A9">
      <w:pPr>
        <w:pStyle w:val="Ch6"/>
        <w:spacing w:before="170"/>
        <w:rPr>
          <w:w w:val="100"/>
          <w:sz w:val="24"/>
          <w:szCs w:val="24"/>
          <w:lang w:val="en-US"/>
        </w:rPr>
      </w:pPr>
      <w:r w:rsidRPr="00D97691">
        <w:rPr>
          <w:w w:val="100"/>
          <w:sz w:val="24"/>
          <w:szCs w:val="24"/>
        </w:rPr>
        <w:t>Підтверджую, що зобов’язання буде чинним після припинення мною діяльності, пов’язаної з обробкою персональних даних, крім випадків, установлених законом.</w:t>
      </w:r>
    </w:p>
    <w:p w14:paraId="2C09762E" w14:textId="77777777" w:rsidR="00EC52A9" w:rsidRPr="00EC52A9" w:rsidRDefault="00EC52A9" w:rsidP="00EC52A9">
      <w:pPr>
        <w:pStyle w:val="Ch6"/>
        <w:spacing w:before="170"/>
        <w:rPr>
          <w:w w:val="100"/>
          <w:sz w:val="24"/>
          <w:szCs w:val="24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390"/>
        <w:gridCol w:w="3564"/>
      </w:tblGrid>
      <w:tr w:rsidR="00EC52A9" w:rsidRPr="00D97691" w14:paraId="5D23FE53" w14:textId="77777777" w:rsidTr="00EC52A9">
        <w:trPr>
          <w:trHeight w:val="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6F55F" w14:textId="77777777" w:rsidR="00EC52A9" w:rsidRPr="00D97691" w:rsidRDefault="00EC52A9" w:rsidP="00405A12">
            <w:pPr>
              <w:pStyle w:val="Ch62"/>
              <w:rPr>
                <w:w w:val="100"/>
                <w:sz w:val="24"/>
                <w:szCs w:val="24"/>
              </w:rPr>
            </w:pPr>
            <w:r w:rsidRPr="00D97691">
              <w:rPr>
                <w:w w:val="100"/>
                <w:sz w:val="24"/>
                <w:szCs w:val="24"/>
              </w:rPr>
              <w:t>___  _________________ 20___ р.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0930" w14:textId="77777777" w:rsidR="00EC52A9" w:rsidRPr="00EC52A9" w:rsidRDefault="00EC52A9" w:rsidP="00405A12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EC52A9">
              <w:rPr>
                <w:w w:val="100"/>
                <w:sz w:val="20"/>
                <w:szCs w:val="20"/>
              </w:rPr>
              <w:t>__________________</w:t>
            </w:r>
          </w:p>
          <w:p w14:paraId="3CBD61CF" w14:textId="77777777" w:rsidR="00EC52A9" w:rsidRPr="00EC52A9" w:rsidRDefault="00EC52A9" w:rsidP="00405A12">
            <w:pPr>
              <w:pStyle w:val="StrokeCh6"/>
              <w:rPr>
                <w:w w:val="100"/>
                <w:sz w:val="20"/>
                <w:szCs w:val="20"/>
              </w:rPr>
            </w:pPr>
            <w:r w:rsidRPr="00EC52A9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E2747" w14:textId="3457EC21" w:rsidR="00EC52A9" w:rsidRPr="00EC52A9" w:rsidRDefault="00EC52A9" w:rsidP="00405A12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EC52A9">
              <w:rPr>
                <w:w w:val="100"/>
                <w:sz w:val="20"/>
                <w:szCs w:val="20"/>
              </w:rPr>
              <w:t>___________________________________</w:t>
            </w:r>
          </w:p>
          <w:p w14:paraId="5F15A9E7" w14:textId="77777777" w:rsidR="00EC52A9" w:rsidRPr="00EC52A9" w:rsidRDefault="00EC52A9" w:rsidP="00405A12">
            <w:pPr>
              <w:pStyle w:val="StrokeCh6"/>
              <w:rPr>
                <w:w w:val="100"/>
                <w:sz w:val="20"/>
                <w:szCs w:val="20"/>
              </w:rPr>
            </w:pPr>
            <w:r w:rsidRPr="00EC52A9">
              <w:rPr>
                <w:w w:val="100"/>
                <w:sz w:val="20"/>
                <w:szCs w:val="20"/>
              </w:rPr>
              <w:t>(ініціал, прізвище)</w:t>
            </w:r>
          </w:p>
        </w:tc>
      </w:tr>
    </w:tbl>
    <w:p w14:paraId="7B4590D3" w14:textId="77777777" w:rsidR="00F12C76" w:rsidRDefault="00F12C76" w:rsidP="00EC52A9">
      <w:pPr>
        <w:spacing w:after="0"/>
        <w:ind w:firstLine="709"/>
        <w:jc w:val="both"/>
      </w:pPr>
    </w:p>
    <w:sectPr w:rsidR="00F12C76" w:rsidSect="00EC52A9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49814" w14:textId="77777777" w:rsidR="001D792A" w:rsidRDefault="001D792A" w:rsidP="00D07DB5">
      <w:pPr>
        <w:spacing w:after="0" w:line="240" w:lineRule="auto"/>
      </w:pPr>
      <w:r>
        <w:separator/>
      </w:r>
    </w:p>
  </w:endnote>
  <w:endnote w:type="continuationSeparator" w:id="0">
    <w:p w14:paraId="43F882B9" w14:textId="77777777" w:rsidR="001D792A" w:rsidRDefault="001D792A" w:rsidP="00D0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4D2EC" w14:textId="77777777" w:rsidR="001D792A" w:rsidRDefault="001D792A" w:rsidP="00D07DB5">
      <w:pPr>
        <w:spacing w:after="0" w:line="240" w:lineRule="auto"/>
      </w:pPr>
      <w:r>
        <w:separator/>
      </w:r>
    </w:p>
  </w:footnote>
  <w:footnote w:type="continuationSeparator" w:id="0">
    <w:p w14:paraId="245D09E1" w14:textId="77777777" w:rsidR="001D792A" w:rsidRDefault="001D792A" w:rsidP="00D07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A9"/>
    <w:rsid w:val="001D792A"/>
    <w:rsid w:val="0051453A"/>
    <w:rsid w:val="006C0B77"/>
    <w:rsid w:val="00785273"/>
    <w:rsid w:val="007D63BD"/>
    <w:rsid w:val="008242FF"/>
    <w:rsid w:val="00870751"/>
    <w:rsid w:val="00922C48"/>
    <w:rsid w:val="00A55586"/>
    <w:rsid w:val="00B915B7"/>
    <w:rsid w:val="00D07DB5"/>
    <w:rsid w:val="00EA59DF"/>
    <w:rsid w:val="00EC52A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5B0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2A9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EC52A9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52A9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EC52A9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EC52A9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-Book" w:hAnsi="Pragmatica-Book" w:cs="Pragmatica-Book"/>
      <w:w w:val="90"/>
      <w:sz w:val="14"/>
      <w:szCs w:val="14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C52A9"/>
    <w:pPr>
      <w:tabs>
        <w:tab w:val="right" w:leader="underscore" w:pos="7710"/>
        <w:tab w:val="right" w:leader="underscore" w:pos="11514"/>
      </w:tabs>
      <w:ind w:firstLine="0"/>
    </w:pPr>
  </w:style>
  <w:style w:type="paragraph" w:styleId="a3">
    <w:name w:val="header"/>
    <w:basedOn w:val="a"/>
    <w:link w:val="a4"/>
    <w:uiPriority w:val="99"/>
    <w:unhideWhenUsed/>
    <w:rsid w:val="00D0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DB5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D07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DB5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2024-06-12T12:10:00Z</dcterms:created>
  <dcterms:modified xsi:type="dcterms:W3CDTF">2024-06-12T12:10:00Z</dcterms:modified>
</cp:coreProperties>
</file>